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90" w:rsidRDefault="009D4490" w:rsidP="009D449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9D4490" w:rsidRPr="00D437DE" w:rsidRDefault="009D4490" w:rsidP="009D4490">
      <w:pPr>
        <w:shd w:val="clear" w:color="auto" w:fill="FFFFFF"/>
        <w:spacing w:after="0" w:line="240" w:lineRule="auto"/>
        <w:rPr>
          <w:rFonts w:eastAsia="Times New Roman"/>
          <w:b/>
          <w:i/>
          <w:color w:val="FF0000"/>
          <w:sz w:val="36"/>
          <w:szCs w:val="36"/>
          <w:lang w:eastAsia="ru-RU"/>
        </w:rPr>
      </w:pPr>
      <w:r w:rsidRPr="00D437DE">
        <w:rPr>
          <w:rFonts w:eastAsia="Times New Roman"/>
          <w:b/>
          <w:i/>
          <w:color w:val="FF0000"/>
          <w:sz w:val="36"/>
          <w:szCs w:val="36"/>
          <w:lang w:eastAsia="ru-RU"/>
        </w:rPr>
        <w:t xml:space="preserve">     </w:t>
      </w:r>
      <w:r w:rsidR="00D437DE" w:rsidRPr="00D437DE">
        <w:rPr>
          <w:rFonts w:eastAsia="Times New Roman"/>
          <w:b/>
          <w:i/>
          <w:color w:val="FF0000"/>
          <w:sz w:val="36"/>
          <w:szCs w:val="36"/>
          <w:lang w:eastAsia="ru-RU"/>
        </w:rPr>
        <w:t xml:space="preserve">                         </w:t>
      </w:r>
      <w:r w:rsidRPr="00D437DE">
        <w:rPr>
          <w:rFonts w:eastAsia="Times New Roman"/>
          <w:b/>
          <w:i/>
          <w:color w:val="FF0000"/>
          <w:sz w:val="36"/>
          <w:szCs w:val="36"/>
          <w:lang w:eastAsia="ru-RU"/>
        </w:rPr>
        <w:t>О детской дружбе</w:t>
      </w:r>
    </w:p>
    <w:p w:rsidR="009D4490" w:rsidRPr="009D4490" w:rsidRDefault="009D4490" w:rsidP="009D4490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36"/>
          <w:szCs w:val="36"/>
          <w:lang w:eastAsia="ru-RU"/>
        </w:rPr>
      </w:pPr>
    </w:p>
    <w:p w:rsidR="002D4A2C" w:rsidRDefault="009D4490" w:rsidP="00D076C6">
      <w:pPr>
        <w:shd w:val="clear" w:color="auto" w:fill="FFFFFF"/>
        <w:spacing w:after="0" w:line="240" w:lineRule="auto"/>
        <w:ind w:left="-567"/>
        <w:rPr>
          <w:rFonts w:eastAsia="Times New Roman"/>
          <w:i/>
          <w:color w:val="002060"/>
          <w:u w:val="single"/>
          <w:lang w:eastAsia="ru-RU"/>
        </w:rPr>
      </w:pPr>
      <w:r w:rsidRPr="00D437DE">
        <w:rPr>
          <w:rFonts w:eastAsia="Times New Roman"/>
          <w:b/>
          <w:i/>
          <w:color w:val="002060"/>
          <w:u w:val="single"/>
          <w:lang w:eastAsia="ru-RU"/>
        </w:rPr>
        <w:t>Дружба</w:t>
      </w:r>
      <w:r w:rsidRPr="00D076C6">
        <w:rPr>
          <w:rFonts w:eastAsia="Times New Roman"/>
          <w:i/>
          <w:color w:val="000000"/>
          <w:u w:val="single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— очень важная составляющая жизни человека. При наличии друзей приобретается определенный уровень психологического комфорта и уверенность в себе.</w:t>
      </w:r>
      <w:r w:rsidRPr="00D076C6">
        <w:rPr>
          <w:rFonts w:eastAsia="Times New Roman"/>
          <w:color w:val="000000"/>
          <w:lang w:eastAsia="ru-RU"/>
        </w:rPr>
        <w:br/>
      </w:r>
      <w:r w:rsidRPr="00D437DE">
        <w:rPr>
          <w:rFonts w:eastAsia="Times New Roman"/>
          <w:b/>
          <w:i/>
          <w:color w:val="002060"/>
          <w:u w:val="single"/>
          <w:lang w:eastAsia="ru-RU"/>
        </w:rPr>
        <w:t>Дружба</w:t>
      </w:r>
      <w:r w:rsidRPr="00D076C6">
        <w:rPr>
          <w:rFonts w:eastAsia="Times New Roman"/>
          <w:i/>
          <w:color w:val="000000"/>
          <w:u w:val="single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– не дар и не случайность. Умение дружить – приобретаемый навык. Вы, наверное, замечали, что есть люди, которые не только с легкостью знакомятся и общаются, но и поддерживают контакт, а многим это никак не удается. А дело в том, что в детстве ими не были получены навыки взаимодействия в обществе. Именно дружба является для ребенка одним из способов открыть «дверь во внешний мир» и научиться выстраивать отношения в социуме, находить единомышленников.</w:t>
      </w:r>
      <w:r w:rsidRPr="00D076C6">
        <w:rPr>
          <w:rFonts w:eastAsia="Times New Roman"/>
          <w:color w:val="000000"/>
          <w:lang w:eastAsia="ru-RU"/>
        </w:rPr>
        <w:br/>
        <w:t>Детская дружба проходит несколько этапов, и задача родителей – помочь ребенку на основе полученного опыта сделать правильные выводы и выстроить собственную шкалу жизненных ценностей.</w:t>
      </w:r>
      <w:r w:rsidRPr="00D076C6">
        <w:rPr>
          <w:rFonts w:eastAsia="Times New Roman"/>
          <w:color w:val="000000"/>
          <w:lang w:eastAsia="ru-RU"/>
        </w:rPr>
        <w:br/>
      </w:r>
      <w:r w:rsidRPr="00D076C6">
        <w:rPr>
          <w:rFonts w:eastAsia="Times New Roman"/>
          <w:color w:val="000000"/>
          <w:lang w:eastAsia="ru-RU"/>
        </w:rPr>
        <w:br/>
        <w:t xml:space="preserve">                        </w:t>
      </w:r>
      <w:r w:rsidR="00D437DE">
        <w:rPr>
          <w:rFonts w:eastAsia="Times New Roman"/>
          <w:color w:val="000000"/>
          <w:lang w:eastAsia="ru-RU"/>
        </w:rPr>
        <w:t xml:space="preserve">      </w:t>
      </w:r>
      <w:r w:rsidRPr="00D437DE">
        <w:rPr>
          <w:rFonts w:eastAsia="Times New Roman"/>
          <w:i/>
          <w:color w:val="FF0000"/>
          <w:u w:val="single"/>
          <w:lang w:eastAsia="ru-RU"/>
        </w:rPr>
        <w:t>Основные этапы детской дружбы</w:t>
      </w:r>
      <w:r w:rsidRPr="00D437DE">
        <w:rPr>
          <w:rFonts w:eastAsia="Times New Roman"/>
          <w:i/>
          <w:color w:val="FF0000"/>
          <w:u w:val="single"/>
          <w:lang w:eastAsia="ru-RU"/>
        </w:rPr>
        <w:br/>
      </w:r>
      <w:r w:rsidRPr="00D076C6">
        <w:rPr>
          <w:rFonts w:eastAsia="Times New Roman"/>
          <w:color w:val="000000"/>
          <w:lang w:eastAsia="ru-RU"/>
        </w:rPr>
        <w:br/>
      </w:r>
      <w:r w:rsidRPr="00D437DE">
        <w:rPr>
          <w:rFonts w:eastAsia="Times New Roman"/>
          <w:i/>
          <w:color w:val="7030A0"/>
          <w:u w:val="single"/>
          <w:lang w:eastAsia="ru-RU"/>
        </w:rPr>
        <w:t xml:space="preserve">        В 2-3 года дети</w:t>
      </w:r>
      <w:r w:rsidRPr="00D437DE">
        <w:rPr>
          <w:rFonts w:eastAsia="Times New Roman"/>
          <w:color w:val="7030A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часто играют рядом, но не вместе: в этот период интерес к другим малышам только начинает проявляться, могут возникать предпосылки к взаимному контакту и обмену игрушками. Создавайте ребенку возможность для общения, но не заставляйте его делиться совочками, машинками и куклами — это пока не так просто для него. Только предлагайте это делать и поощряйте желание делиться.</w:t>
      </w:r>
      <w:r w:rsidRPr="00D076C6">
        <w:rPr>
          <w:rFonts w:eastAsia="Times New Roman"/>
          <w:color w:val="000000"/>
          <w:lang w:eastAsia="ru-RU"/>
        </w:rPr>
        <w:br/>
      </w:r>
      <w:r w:rsidRPr="00D437DE">
        <w:rPr>
          <w:rFonts w:eastAsia="Times New Roman"/>
          <w:i/>
          <w:color w:val="7030A0"/>
          <w:u w:val="single"/>
          <w:lang w:eastAsia="ru-RU"/>
        </w:rPr>
        <w:t xml:space="preserve">      В 4-7 лет</w:t>
      </w:r>
      <w:r w:rsidRPr="00D437DE">
        <w:rPr>
          <w:rFonts w:eastAsia="Times New Roman"/>
          <w:color w:val="7030A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возникает интерес к совместным играм, и если они регулярны, например, в детском саду или на площадке возле дома, то практически всегда между детьми возникает дружба. Ребенок в этом возрасте начинает осознавать свою независимость, а друг помогает ему освоить территории, на которые он не осмелился бы ступить один. В этом возрасте дети уже понимают, что дружить — это умение отдавать и принимать. Дети часто меняются игрушками, и тут очень важно, чтобы это был именно обмен, а не вымогательство и шантаж: «не дашь самокат — дружить с тобой не буду!», «не принесешь конфету — не дам тебе танк» и т.д. В это время нужно разговаривать с детьми об уважении и внимании друг к другу.</w:t>
      </w:r>
      <w:r w:rsidRPr="00D076C6">
        <w:rPr>
          <w:rFonts w:eastAsia="Times New Roman"/>
          <w:color w:val="000000"/>
          <w:lang w:eastAsia="ru-RU"/>
        </w:rPr>
        <w:br/>
      </w:r>
      <w:r w:rsidRPr="00D437DE">
        <w:rPr>
          <w:rFonts w:eastAsia="Times New Roman"/>
          <w:i/>
          <w:color w:val="7030A0"/>
          <w:u w:val="single"/>
          <w:lang w:eastAsia="ru-RU"/>
        </w:rPr>
        <w:t xml:space="preserve">      В 7-10 лет</w:t>
      </w:r>
      <w:r w:rsidRPr="00D437DE">
        <w:rPr>
          <w:rFonts w:eastAsia="Times New Roman"/>
          <w:color w:val="7030A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общение между детьми строится на общих интересах. С другом должно быть весело, а иногда и выгодно, поэтому не удивляйтесь, если ваш ребенок, например, дружит с мальчиком или девочкой, которые часто угощают его сладостями. В этот период надо акцентировать внимание на том, что корысть и дружба — понятия противоположные. Нужно объяснять, зачем нужна дружба, и как важна искренняя поддержка близких людей.</w:t>
      </w:r>
      <w:r w:rsidRPr="00D076C6">
        <w:rPr>
          <w:rFonts w:eastAsia="Times New Roman"/>
          <w:color w:val="000000"/>
          <w:lang w:eastAsia="ru-RU"/>
        </w:rPr>
        <w:br/>
      </w:r>
      <w:r w:rsidRPr="00D437DE">
        <w:rPr>
          <w:rFonts w:eastAsia="Times New Roman"/>
          <w:i/>
          <w:color w:val="7030A0"/>
          <w:u w:val="single"/>
          <w:lang w:eastAsia="ru-RU"/>
        </w:rPr>
        <w:t xml:space="preserve">     11 лет и старше</w:t>
      </w:r>
      <w:r w:rsidRPr="00D437DE">
        <w:rPr>
          <w:rFonts w:eastAsia="Times New Roman"/>
          <w:color w:val="7030A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– это возраст, когда отношения с друзьями выходят на первый план. Дружба приобретает конкретику, становится более осмысленной. Ребенок получает возможность увидеть себя глазами своих друзей, и этот взгляд далек от родительского. Дети таким образом познают себя и выстраивают собственный мир. Родителям нужно не допустить развития взаимоотношений, в которых ребенка будут использовать.</w:t>
      </w:r>
      <w:r w:rsidRPr="00D076C6">
        <w:rPr>
          <w:rFonts w:eastAsia="Times New Roman"/>
          <w:color w:val="000000"/>
          <w:lang w:eastAsia="ru-RU"/>
        </w:rPr>
        <w:br/>
      </w:r>
    </w:p>
    <w:p w:rsidR="002D4A2C" w:rsidRDefault="002D4A2C" w:rsidP="00D076C6">
      <w:pPr>
        <w:shd w:val="clear" w:color="auto" w:fill="FFFFFF"/>
        <w:spacing w:after="0" w:line="240" w:lineRule="auto"/>
        <w:ind w:left="-567"/>
        <w:rPr>
          <w:rFonts w:eastAsia="Times New Roman"/>
          <w:i/>
          <w:color w:val="002060"/>
          <w:u w:val="single"/>
          <w:lang w:eastAsia="ru-RU"/>
        </w:rPr>
      </w:pPr>
    </w:p>
    <w:p w:rsidR="002D4A2C" w:rsidRDefault="002D4A2C" w:rsidP="00D076C6">
      <w:pPr>
        <w:shd w:val="clear" w:color="auto" w:fill="FFFFFF"/>
        <w:spacing w:after="0" w:line="240" w:lineRule="auto"/>
        <w:ind w:left="-567"/>
        <w:rPr>
          <w:rFonts w:eastAsia="Times New Roman"/>
          <w:i/>
          <w:color w:val="002060"/>
          <w:u w:val="single"/>
          <w:lang w:eastAsia="ru-RU"/>
        </w:rPr>
      </w:pPr>
    </w:p>
    <w:p w:rsidR="009D4490" w:rsidRPr="00D437DE" w:rsidRDefault="009D4490" w:rsidP="00D076C6">
      <w:pPr>
        <w:shd w:val="clear" w:color="auto" w:fill="FFFFFF"/>
        <w:spacing w:after="0" w:line="240" w:lineRule="auto"/>
        <w:ind w:left="-567"/>
        <w:rPr>
          <w:rFonts w:eastAsia="Times New Roman"/>
          <w:i/>
          <w:color w:val="002060"/>
          <w:lang w:eastAsia="ru-RU"/>
        </w:rPr>
      </w:pPr>
      <w:bookmarkStart w:id="0" w:name="_GoBack"/>
      <w:bookmarkEnd w:id="0"/>
      <w:r w:rsidRPr="00D437DE">
        <w:rPr>
          <w:rFonts w:eastAsia="Times New Roman"/>
          <w:i/>
          <w:color w:val="002060"/>
          <w:u w:val="single"/>
          <w:lang w:eastAsia="ru-RU"/>
        </w:rPr>
        <w:t xml:space="preserve">       Детская дружба </w:t>
      </w:r>
      <w:r w:rsidR="00D437DE" w:rsidRPr="00D437DE">
        <w:rPr>
          <w:rFonts w:eastAsia="Times New Roman"/>
          <w:i/>
          <w:color w:val="002060"/>
          <w:u w:val="single"/>
          <w:lang w:eastAsia="ru-RU"/>
        </w:rPr>
        <w:t xml:space="preserve"> </w:t>
      </w:r>
      <w:r w:rsidR="00D437DE">
        <w:rPr>
          <w:rFonts w:eastAsia="Times New Roman"/>
          <w:i/>
          <w:color w:val="002060"/>
          <w:u w:val="single"/>
          <w:lang w:eastAsia="ru-RU"/>
        </w:rPr>
        <w:t xml:space="preserve"> </w:t>
      </w:r>
      <w:r w:rsidRPr="00D437DE">
        <w:rPr>
          <w:rFonts w:eastAsia="Times New Roman"/>
          <w:i/>
          <w:color w:val="002060"/>
          <w:u w:val="single"/>
          <w:lang w:eastAsia="ru-RU"/>
        </w:rPr>
        <w:t>–</w:t>
      </w:r>
      <w:r w:rsidRPr="00D437DE">
        <w:rPr>
          <w:rFonts w:eastAsia="Times New Roman"/>
          <w:color w:val="00206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очень тонкая и чувствительная «субстанция». Нельзя оставаться безучастными, но и оказывать постоянное давление недопустимо. Нельзя с вершины своего опыта указывать, с кем можно дружить, а с кем нет. Предлагаем родителям взять на вооружение несколько правил</w:t>
      </w:r>
      <w:r w:rsidRPr="00D076C6">
        <w:rPr>
          <w:rFonts w:eastAsia="Times New Roman"/>
          <w:color w:val="000000"/>
          <w:lang w:eastAsia="ru-RU"/>
        </w:rPr>
        <w:br/>
      </w:r>
      <w:r w:rsidRPr="00D076C6">
        <w:rPr>
          <w:rFonts w:eastAsia="Times New Roman"/>
          <w:color w:val="000000"/>
          <w:lang w:eastAsia="ru-RU"/>
        </w:rPr>
        <w:br/>
        <w:t xml:space="preserve">                                     </w:t>
      </w:r>
      <w:r w:rsidRPr="00D437DE">
        <w:rPr>
          <w:rFonts w:eastAsia="Times New Roman"/>
          <w:i/>
          <w:color w:val="FF0000"/>
          <w:sz w:val="32"/>
          <w:szCs w:val="32"/>
          <w:u w:val="dotDash"/>
          <w:lang w:eastAsia="ru-RU"/>
        </w:rPr>
        <w:t>Правила для родителей</w:t>
      </w:r>
      <w:r w:rsidRPr="00D437DE">
        <w:rPr>
          <w:rFonts w:eastAsia="Times New Roman"/>
          <w:i/>
          <w:color w:val="FF0000"/>
          <w:sz w:val="32"/>
          <w:szCs w:val="32"/>
          <w:u w:val="dotDash"/>
          <w:lang w:eastAsia="ru-RU"/>
        </w:rPr>
        <w:br/>
      </w:r>
      <w:r w:rsidRPr="00D076C6">
        <w:rPr>
          <w:rFonts w:eastAsia="Times New Roman"/>
          <w:color w:val="000000"/>
          <w:lang w:eastAsia="ru-RU"/>
        </w:rPr>
        <w:br/>
      </w:r>
      <w:r w:rsidR="00D076C6">
        <w:rPr>
          <w:rFonts w:eastAsia="Times New Roman"/>
          <w:color w:val="000000"/>
          <w:lang w:eastAsia="ru-RU"/>
        </w:rPr>
        <w:t xml:space="preserve">* </w:t>
      </w:r>
      <w:r w:rsidRPr="00D076C6">
        <w:rPr>
          <w:rFonts w:eastAsia="Times New Roman"/>
          <w:color w:val="000000"/>
          <w:lang w:eastAsia="ru-RU"/>
        </w:rPr>
        <w:t xml:space="preserve">Учите ребенка ценить дружбу. На примере книг, фильмов, историй покажите ребенку, как легко потерять доброе к себе отношение. Учите его быть честным и объективным со своими друзьями, и требовать такого же отношения к </w:t>
      </w:r>
      <w:proofErr w:type="gramStart"/>
      <w:r w:rsidRPr="00D076C6">
        <w:rPr>
          <w:rFonts w:eastAsia="Times New Roman"/>
          <w:color w:val="000000"/>
          <w:lang w:eastAsia="ru-RU"/>
        </w:rPr>
        <w:t>себе.</w:t>
      </w:r>
      <w:r w:rsidRPr="00D076C6">
        <w:rPr>
          <w:rFonts w:eastAsia="Times New Roman"/>
          <w:color w:val="000000"/>
          <w:lang w:eastAsia="ru-RU"/>
        </w:rPr>
        <w:br/>
      </w:r>
      <w:r w:rsidR="00D437DE">
        <w:rPr>
          <w:rFonts w:eastAsia="Times New Roman"/>
          <w:color w:val="000000"/>
          <w:lang w:eastAsia="ru-RU"/>
        </w:rPr>
        <w:t>*</w:t>
      </w:r>
      <w:proofErr w:type="gramEnd"/>
      <w:r w:rsidR="00D437DE">
        <w:rPr>
          <w:rFonts w:eastAsia="Times New Roman"/>
          <w:color w:val="00000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Не заставляйте дружить. Необходимо дать возможность ребенку самому искать друзей и вы</w:t>
      </w:r>
      <w:r w:rsidR="00D076C6">
        <w:rPr>
          <w:rFonts w:eastAsia="Times New Roman"/>
          <w:color w:val="000000"/>
          <w:lang w:eastAsia="ru-RU"/>
        </w:rPr>
        <w:t>ст</w:t>
      </w:r>
      <w:r w:rsidR="00D437DE">
        <w:rPr>
          <w:rFonts w:eastAsia="Times New Roman"/>
          <w:color w:val="000000"/>
          <w:lang w:eastAsia="ru-RU"/>
        </w:rPr>
        <w:t xml:space="preserve">раивать дружеские </w:t>
      </w:r>
      <w:proofErr w:type="gramStart"/>
      <w:r w:rsidR="00D437DE">
        <w:rPr>
          <w:rFonts w:eastAsia="Times New Roman"/>
          <w:color w:val="000000"/>
          <w:lang w:eastAsia="ru-RU"/>
        </w:rPr>
        <w:t>отношения.</w:t>
      </w:r>
      <w:r w:rsidR="00D437DE">
        <w:rPr>
          <w:rFonts w:eastAsia="Times New Roman"/>
          <w:color w:val="000000"/>
          <w:lang w:eastAsia="ru-RU"/>
        </w:rPr>
        <w:br/>
        <w:t>*</w:t>
      </w:r>
      <w:proofErr w:type="gramEnd"/>
      <w:r w:rsidR="00D437DE">
        <w:rPr>
          <w:rFonts w:eastAsia="Times New Roman"/>
          <w:color w:val="00000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 xml:space="preserve">Учите «дружить на равных». Прямое вмешательство в детскую дружбу нежелательно, но «страховать» эти отношения необходимо. Если родители видят, что в отношениях детей развивается дисбаланс, происходит деление на подчиненных и главарей, то следует вмешаться. </w:t>
      </w:r>
      <w:r w:rsidR="00D076C6">
        <w:rPr>
          <w:rFonts w:eastAsia="Times New Roman"/>
          <w:color w:val="000000"/>
          <w:lang w:eastAsia="ru-RU"/>
        </w:rPr>
        <w:t xml:space="preserve">* * </w:t>
      </w:r>
      <w:r w:rsidRPr="00D076C6">
        <w:rPr>
          <w:rFonts w:eastAsia="Times New Roman"/>
          <w:color w:val="000000"/>
          <w:lang w:eastAsia="ru-RU"/>
        </w:rPr>
        <w:t>Запрет на дружбу не даст желаемого результата – есть риск, что ребенок в следующих дружеских отношениях снова займет ту же позицию жертвы. Важно объяснить, что отношения, в которых причиняют боль или обижают, можно прекратить. Дружба не должна нести негатив. Да, возможны ссоры и примирения,</w:t>
      </w:r>
      <w:r w:rsidR="00D076C6">
        <w:rPr>
          <w:rFonts w:eastAsia="Times New Roman"/>
          <w:color w:val="000000"/>
          <w:lang w:eastAsia="ru-RU"/>
        </w:rPr>
        <w:t xml:space="preserve"> но нельзя допускать </w:t>
      </w:r>
      <w:proofErr w:type="gramStart"/>
      <w:r w:rsidR="00D076C6">
        <w:rPr>
          <w:rFonts w:eastAsia="Times New Roman"/>
          <w:color w:val="000000"/>
          <w:lang w:eastAsia="ru-RU"/>
        </w:rPr>
        <w:t>унижения.</w:t>
      </w:r>
      <w:r w:rsidR="00D076C6">
        <w:rPr>
          <w:rFonts w:eastAsia="Times New Roman"/>
          <w:color w:val="000000"/>
          <w:lang w:eastAsia="ru-RU"/>
        </w:rPr>
        <w:br/>
        <w:t>*</w:t>
      </w:r>
      <w:proofErr w:type="gramEnd"/>
      <w:r w:rsidR="00D076C6">
        <w:rPr>
          <w:rFonts w:eastAsia="Times New Roman"/>
          <w:color w:val="00000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Рассказывайте о своих друзьях. Дети всегда смотрят на родителей. Никакие слова не смогут донести важные ценности, если сами родители им не следуют, поэтому пример</w:t>
      </w:r>
      <w:r w:rsidR="00D076C6">
        <w:rPr>
          <w:rFonts w:eastAsia="Times New Roman"/>
          <w:color w:val="000000"/>
          <w:lang w:eastAsia="ru-RU"/>
        </w:rPr>
        <w:t xml:space="preserve"> дружбы родителей очень </w:t>
      </w:r>
      <w:proofErr w:type="gramStart"/>
      <w:r w:rsidR="00D076C6">
        <w:rPr>
          <w:rFonts w:eastAsia="Times New Roman"/>
          <w:color w:val="000000"/>
          <w:lang w:eastAsia="ru-RU"/>
        </w:rPr>
        <w:t>важен.</w:t>
      </w:r>
      <w:r w:rsidR="00D076C6">
        <w:rPr>
          <w:rFonts w:eastAsia="Times New Roman"/>
          <w:color w:val="000000"/>
          <w:lang w:eastAsia="ru-RU"/>
        </w:rPr>
        <w:br/>
        <w:t>*</w:t>
      </w:r>
      <w:proofErr w:type="gramEnd"/>
      <w:r w:rsidR="00D076C6">
        <w:rPr>
          <w:rFonts w:eastAsia="Times New Roman"/>
          <w:color w:val="00000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Не сравнивайте братьев и сестер с друзьями. Большая дружная семья – это прекрасно. Но даже если в семье дети-погодки, наличие брата или сестры не может полноценно заменить друзей. Часто отношения с братом или сестрой подпорчены соперничеством, завистью и ссорами. С друзьями же нечего делить, и дружба для ребенка становится островком радости и покоя. К тому же важно выйти за рамки семьи и научить</w:t>
      </w:r>
      <w:r w:rsidR="00D076C6">
        <w:rPr>
          <w:rFonts w:eastAsia="Times New Roman"/>
          <w:color w:val="000000"/>
          <w:lang w:eastAsia="ru-RU"/>
        </w:rPr>
        <w:t xml:space="preserve">ся взаимодействовать вне </w:t>
      </w:r>
      <w:proofErr w:type="gramStart"/>
      <w:r w:rsidR="00D076C6">
        <w:rPr>
          <w:rFonts w:eastAsia="Times New Roman"/>
          <w:color w:val="000000"/>
          <w:lang w:eastAsia="ru-RU"/>
        </w:rPr>
        <w:t>дома.</w:t>
      </w:r>
      <w:r w:rsidR="00D076C6">
        <w:rPr>
          <w:rFonts w:eastAsia="Times New Roman"/>
          <w:color w:val="000000"/>
          <w:lang w:eastAsia="ru-RU"/>
        </w:rPr>
        <w:br/>
        <w:t>*</w:t>
      </w:r>
      <w:proofErr w:type="gramEnd"/>
      <w:r w:rsidR="00D076C6">
        <w:rPr>
          <w:rFonts w:eastAsia="Times New Roman"/>
          <w:color w:val="000000"/>
          <w:lang w:eastAsia="ru-RU"/>
        </w:rPr>
        <w:t xml:space="preserve"> </w:t>
      </w:r>
      <w:r w:rsidRPr="00D076C6">
        <w:rPr>
          <w:rFonts w:eastAsia="Times New Roman"/>
          <w:color w:val="000000"/>
          <w:lang w:eastAsia="ru-RU"/>
        </w:rPr>
        <w:t>Поддерживайте во время ссор. Родителям придется не раз успокаивать свое чадо после ссор с друзьями и разбирать причины конфликта. Ребенок постепенно научится самостоятельно давать оценку действиям окружающих и отличать настоящую дружбу от ненастоящей.</w:t>
      </w:r>
      <w:r w:rsidRPr="00D076C6">
        <w:rPr>
          <w:rFonts w:eastAsia="Times New Roman"/>
          <w:color w:val="000000"/>
          <w:lang w:eastAsia="ru-RU"/>
        </w:rPr>
        <w:br/>
      </w:r>
      <w:r w:rsidRPr="00D076C6">
        <w:rPr>
          <w:rFonts w:eastAsia="Times New Roman"/>
          <w:color w:val="000000"/>
          <w:lang w:eastAsia="ru-RU"/>
        </w:rPr>
        <w:br/>
      </w:r>
      <w:r w:rsidRPr="00D437DE">
        <w:rPr>
          <w:rFonts w:eastAsia="Times New Roman"/>
          <w:i/>
          <w:color w:val="002060"/>
          <w:lang w:eastAsia="ru-RU"/>
        </w:rPr>
        <w:t>Полное отсутствие друзей должно встревожить родителей. Дети, даже самые тихие и скромные, по своей натуре открыты к общению. Следует пробовать различные способы поиска друзей. Если они не дадут результатов, следует обратиться к психологу.</w:t>
      </w:r>
    </w:p>
    <w:p w:rsidR="009D4490" w:rsidRPr="00D437DE" w:rsidRDefault="009D4490" w:rsidP="009D449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</w:p>
    <w:p w:rsidR="00D437DE" w:rsidRDefault="00D076C6" w:rsidP="00D076C6">
      <w:pPr>
        <w:pStyle w:val="a4"/>
      </w:pPr>
      <w:r>
        <w:t xml:space="preserve">                                                                                                       </w:t>
      </w:r>
    </w:p>
    <w:p w:rsidR="00D437DE" w:rsidRPr="00D437DE" w:rsidRDefault="00D437DE" w:rsidP="00D437DE">
      <w:pPr>
        <w:pStyle w:val="a4"/>
      </w:pPr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074D536B" wp14:editId="3C85F58E">
            <wp:extent cx="2013578" cy="947420"/>
            <wp:effectExtent l="0" t="0" r="6350" b="508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85" cy="100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076C6" w:rsidRPr="00D437DE" w:rsidRDefault="00D076C6" w:rsidP="00D076C6">
      <w:pPr>
        <w:pStyle w:val="a4"/>
      </w:pPr>
    </w:p>
    <w:sectPr w:rsidR="00D076C6" w:rsidRPr="00D437DE" w:rsidSect="002D4A2C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61FF"/>
    <w:multiLevelType w:val="hybridMultilevel"/>
    <w:tmpl w:val="A172438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8DE7099"/>
    <w:multiLevelType w:val="hybridMultilevel"/>
    <w:tmpl w:val="B18600F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BD50AFA"/>
    <w:multiLevelType w:val="hybridMultilevel"/>
    <w:tmpl w:val="ECAAF4C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90"/>
    <w:rsid w:val="001A3FEA"/>
    <w:rsid w:val="002D4A2C"/>
    <w:rsid w:val="009D4490"/>
    <w:rsid w:val="00D076C6"/>
    <w:rsid w:val="00D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5B82A-EE6E-411A-A7D9-8AED6CF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90"/>
    <w:pPr>
      <w:ind w:left="720"/>
      <w:contextualSpacing/>
    </w:pPr>
  </w:style>
  <w:style w:type="paragraph" w:styleId="a4">
    <w:name w:val="No Spacing"/>
    <w:uiPriority w:val="1"/>
    <w:qFormat/>
    <w:rsid w:val="00D07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2024-11-18T18:49:00Z</dcterms:created>
  <dcterms:modified xsi:type="dcterms:W3CDTF">2024-11-26T08:09:00Z</dcterms:modified>
</cp:coreProperties>
</file>